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EB" w:rsidRPr="00970DD2" w:rsidRDefault="00F01FEB" w:rsidP="004D09AE">
      <w:pPr>
        <w:pStyle w:val="Heading1"/>
        <w:pBdr>
          <w:bottom w:val="single" w:sz="6" w:space="1" w:color="auto"/>
        </w:pBdr>
        <w:rPr>
          <w:rFonts w:eastAsia="Times New Roman"/>
        </w:rPr>
      </w:pPr>
      <w:bookmarkStart w:id="0" w:name="_GoBack"/>
      <w:bookmarkEnd w:id="0"/>
      <w:r w:rsidRPr="00970DD2">
        <w:rPr>
          <w:rFonts w:eastAsia="Times New Roman"/>
        </w:rPr>
        <w:t>Assignment Design Charrette: Reflective Memo</w:t>
      </w:r>
    </w:p>
    <w:p w:rsidR="004D09AE" w:rsidRDefault="004D09AE" w:rsidP="00F01FEB">
      <w:pPr>
        <w:spacing w:after="0" w:line="276" w:lineRule="auto"/>
        <w:rPr>
          <w:rFonts w:ascii="Franklin Gothic Book" w:eastAsia="Times New Roman" w:hAnsi="Franklin Gothic Book" w:cs="Tahoma"/>
          <w:color w:val="000000"/>
        </w:rPr>
      </w:pPr>
    </w:p>
    <w:p w:rsidR="00F01FEB" w:rsidRDefault="005C1AC4" w:rsidP="004D09AE">
      <w:pPr>
        <w:spacing w:after="600" w:line="276" w:lineRule="auto"/>
        <w:rPr>
          <w:rFonts w:ascii="Franklin Gothic Book" w:eastAsia="Times New Roman" w:hAnsi="Franklin Gothic Book" w:cs="Tahoma"/>
          <w:color w:val="000000"/>
        </w:rPr>
      </w:pPr>
      <w:r>
        <w:rPr>
          <w:rFonts w:ascii="Franklin Gothic Book" w:eastAsia="Times New Roman" w:hAnsi="Franklin Gothic Book" w:cs="Tahoma"/>
          <w:color w:val="000000"/>
        </w:rPr>
        <w:t>Your</w:t>
      </w:r>
      <w:r w:rsidR="00F01FEB">
        <w:rPr>
          <w:rFonts w:ascii="Franklin Gothic Book" w:eastAsia="Times New Roman" w:hAnsi="Franklin Gothic Book" w:cs="Tahoma"/>
          <w:color w:val="000000"/>
        </w:rPr>
        <w:t xml:space="preserve"> name:</w:t>
      </w:r>
      <w:r w:rsidR="004D09AE">
        <w:rPr>
          <w:rFonts w:ascii="Franklin Gothic Book" w:eastAsia="Times New Roman" w:hAnsi="Franklin Gothic Book" w:cs="Tahoma"/>
          <w:color w:val="000000"/>
        </w:rPr>
        <w:t xml:space="preserve"> </w:t>
      </w:r>
    </w:p>
    <w:p w:rsidR="00F01FEB" w:rsidRPr="004D09AE" w:rsidRDefault="00F01FEB" w:rsidP="004D09AE">
      <w:pPr>
        <w:spacing w:after="360" w:line="276" w:lineRule="auto"/>
        <w:rPr>
          <w:rFonts w:ascii="Franklin Gothic Medium" w:eastAsia="Times New Roman" w:hAnsi="Franklin Gothic Medium" w:cs="Tahoma"/>
          <w:color w:val="000000"/>
        </w:rPr>
      </w:pPr>
      <w:r w:rsidRPr="00970DD2">
        <w:rPr>
          <w:rFonts w:ascii="Franklin Gothic Medium" w:eastAsia="Times New Roman" w:hAnsi="Franklin Gothic Medium" w:cs="Tahoma"/>
          <w:color w:val="000000"/>
        </w:rPr>
        <w:t>To help your group offer better feedback about your assignment, please describe the following:</w:t>
      </w:r>
    </w:p>
    <w:p w:rsidR="00F01FEB" w:rsidRPr="004D09AE" w:rsidRDefault="00F01FEB" w:rsidP="00F01FEB">
      <w:pPr>
        <w:spacing w:after="0" w:line="276" w:lineRule="auto"/>
        <w:rPr>
          <w:rFonts w:ascii="Franklin Gothic Medium" w:eastAsia="Times New Roman" w:hAnsi="Franklin Gothic Medium" w:cs="Tahoma"/>
          <w:color w:val="000000"/>
        </w:rPr>
      </w:pPr>
      <w:r w:rsidRPr="004D09AE">
        <w:rPr>
          <w:rFonts w:ascii="Franklin Gothic Medium" w:eastAsia="Times New Roman" w:hAnsi="Franklin Gothic Medium" w:cs="Tahoma"/>
          <w:color w:val="000000"/>
        </w:rPr>
        <w:t xml:space="preserve">1) The purpose of the assignment: What outcomes is it intended to foster and elicit? </w:t>
      </w:r>
    </w:p>
    <w:p w:rsidR="004D09AE" w:rsidRDefault="004D09AE" w:rsidP="00F01FEB">
      <w:pPr>
        <w:spacing w:after="0" w:line="276" w:lineRule="auto"/>
        <w:rPr>
          <w:rFonts w:ascii="Franklin Gothic Book" w:eastAsia="Times New Roman" w:hAnsi="Franklin Gothic Book" w:cs="Tahoma"/>
          <w:color w:val="000000"/>
        </w:rPr>
      </w:pPr>
      <w:r>
        <w:rPr>
          <w:rFonts w:ascii="Franklin Gothic Book" w:eastAsia="Times New Roman" w:hAnsi="Franklin Gothic Book" w:cs="Tahoma"/>
          <w:color w:val="000000"/>
        </w:rPr>
        <w:t>[Type your response here]</w:t>
      </w:r>
    </w:p>
    <w:p w:rsidR="00F01FEB" w:rsidRDefault="00F01FEB" w:rsidP="003130A5">
      <w:pPr>
        <w:spacing w:line="276" w:lineRule="auto"/>
        <w:rPr>
          <w:rFonts w:ascii="Franklin Gothic Book" w:eastAsia="Times New Roman" w:hAnsi="Franklin Gothic Book" w:cs="Tahoma"/>
          <w:color w:val="000000"/>
        </w:rPr>
      </w:pPr>
    </w:p>
    <w:p w:rsidR="00F01FEB" w:rsidRPr="004D09AE" w:rsidRDefault="00F01FEB" w:rsidP="00F01FEB">
      <w:pPr>
        <w:spacing w:after="0" w:line="276" w:lineRule="auto"/>
        <w:rPr>
          <w:rFonts w:ascii="Franklin Gothic Medium" w:eastAsia="Times New Roman" w:hAnsi="Franklin Gothic Medium" w:cs="Tahoma"/>
          <w:color w:val="000000"/>
        </w:rPr>
      </w:pPr>
      <w:r w:rsidRPr="004D09AE">
        <w:rPr>
          <w:rFonts w:ascii="Franklin Gothic Medium" w:eastAsia="Times New Roman" w:hAnsi="Franklin Gothic Medium" w:cs="Tahoma"/>
          <w:color w:val="000000"/>
        </w:rPr>
        <w:t xml:space="preserve">2) The context in which it </w:t>
      </w:r>
      <w:proofErr w:type="gramStart"/>
      <w:r w:rsidRPr="004D09AE">
        <w:rPr>
          <w:rFonts w:ascii="Franklin Gothic Medium" w:eastAsia="Times New Roman" w:hAnsi="Franklin Gothic Medium" w:cs="Tahoma"/>
          <w:color w:val="000000"/>
        </w:rPr>
        <w:t>is used</w:t>
      </w:r>
      <w:proofErr w:type="gramEnd"/>
      <w:r w:rsidRPr="004D09AE">
        <w:rPr>
          <w:rFonts w:ascii="Franklin Gothic Medium" w:eastAsia="Times New Roman" w:hAnsi="Franklin Gothic Medium" w:cs="Tahoma"/>
          <w:color w:val="000000"/>
        </w:rPr>
        <w:t xml:space="preserve">—in what course or courses, with what students, at what point in the curriculum? </w:t>
      </w:r>
    </w:p>
    <w:p w:rsidR="004D09AE" w:rsidRDefault="004D09AE" w:rsidP="004D09AE">
      <w:pPr>
        <w:spacing w:after="0" w:line="276" w:lineRule="auto"/>
        <w:rPr>
          <w:rFonts w:ascii="Franklin Gothic Book" w:eastAsia="Times New Roman" w:hAnsi="Franklin Gothic Book" w:cs="Tahoma"/>
          <w:color w:val="000000"/>
        </w:rPr>
      </w:pPr>
      <w:r>
        <w:rPr>
          <w:rFonts w:ascii="Franklin Gothic Book" w:eastAsia="Times New Roman" w:hAnsi="Franklin Gothic Book" w:cs="Tahoma"/>
          <w:color w:val="000000"/>
        </w:rPr>
        <w:t>[Type your response here]</w:t>
      </w:r>
    </w:p>
    <w:p w:rsidR="00F01FEB" w:rsidRDefault="00F01FEB" w:rsidP="003130A5">
      <w:pPr>
        <w:spacing w:line="276" w:lineRule="auto"/>
        <w:rPr>
          <w:rFonts w:ascii="Franklin Gothic Book" w:eastAsia="Times New Roman" w:hAnsi="Franklin Gothic Book" w:cs="Tahoma"/>
          <w:color w:val="000000"/>
        </w:rPr>
      </w:pPr>
    </w:p>
    <w:p w:rsidR="00F01FEB" w:rsidRPr="004D09AE" w:rsidRDefault="00F01FEB" w:rsidP="00F01FEB">
      <w:pPr>
        <w:spacing w:after="0" w:line="276" w:lineRule="auto"/>
        <w:rPr>
          <w:rFonts w:ascii="Franklin Gothic Medium" w:eastAsia="Times New Roman" w:hAnsi="Franklin Gothic Medium" w:cs="Tahoma"/>
          <w:color w:val="000000"/>
        </w:rPr>
      </w:pPr>
      <w:r w:rsidRPr="004D09AE">
        <w:rPr>
          <w:rFonts w:ascii="Franklin Gothic Medium" w:eastAsia="Times New Roman" w:hAnsi="Franklin Gothic Medium" w:cs="Tahoma"/>
          <w:color w:val="000000"/>
        </w:rPr>
        <w:t xml:space="preserve">3) Your experience of the assignment at this point: How have students responded? What do they do well? What do they find especially challenging? </w:t>
      </w:r>
    </w:p>
    <w:p w:rsidR="004D09AE" w:rsidRDefault="004D09AE" w:rsidP="004D09AE">
      <w:pPr>
        <w:spacing w:after="0" w:line="276" w:lineRule="auto"/>
        <w:rPr>
          <w:rFonts w:ascii="Franklin Gothic Book" w:eastAsia="Times New Roman" w:hAnsi="Franklin Gothic Book" w:cs="Tahoma"/>
          <w:color w:val="000000"/>
        </w:rPr>
      </w:pPr>
      <w:r>
        <w:rPr>
          <w:rFonts w:ascii="Franklin Gothic Book" w:eastAsia="Times New Roman" w:hAnsi="Franklin Gothic Book" w:cs="Tahoma"/>
          <w:color w:val="000000"/>
        </w:rPr>
        <w:t>[Type your response here]</w:t>
      </w:r>
    </w:p>
    <w:p w:rsidR="00F01FEB" w:rsidRDefault="00F01FEB" w:rsidP="003130A5">
      <w:pPr>
        <w:spacing w:line="276" w:lineRule="auto"/>
        <w:rPr>
          <w:rFonts w:ascii="Franklin Gothic Book" w:eastAsia="Times New Roman" w:hAnsi="Franklin Gothic Book" w:cs="Tahoma"/>
          <w:color w:val="000000"/>
        </w:rPr>
      </w:pPr>
    </w:p>
    <w:p w:rsidR="00F01FEB" w:rsidRPr="004D09AE" w:rsidRDefault="00F01FEB" w:rsidP="00F01FEB">
      <w:pPr>
        <w:spacing w:after="0" w:line="276" w:lineRule="auto"/>
        <w:rPr>
          <w:rFonts w:ascii="Franklin Gothic Medium" w:eastAsia="Times New Roman" w:hAnsi="Franklin Gothic Medium" w:cs="Tahoma"/>
          <w:color w:val="000000"/>
        </w:rPr>
      </w:pPr>
      <w:r w:rsidRPr="004D09AE">
        <w:rPr>
          <w:rFonts w:ascii="Franklin Gothic Medium" w:eastAsia="Times New Roman" w:hAnsi="Franklin Gothic Medium" w:cs="Tahoma"/>
          <w:color w:val="000000"/>
        </w:rPr>
        <w:t xml:space="preserve">4) Questions you have about the assignment: What kinds of feedback on the assignment are you hoping for from colleagues attending the charrette? </w:t>
      </w:r>
    </w:p>
    <w:p w:rsidR="004D09AE" w:rsidRDefault="004D09AE" w:rsidP="004D09AE">
      <w:pPr>
        <w:spacing w:after="0" w:line="276" w:lineRule="auto"/>
        <w:rPr>
          <w:rFonts w:ascii="Franklin Gothic Book" w:eastAsia="Times New Roman" w:hAnsi="Franklin Gothic Book" w:cs="Tahoma"/>
          <w:color w:val="000000"/>
        </w:rPr>
      </w:pPr>
      <w:r>
        <w:rPr>
          <w:rFonts w:ascii="Franklin Gothic Book" w:eastAsia="Times New Roman" w:hAnsi="Franklin Gothic Book" w:cs="Tahoma"/>
          <w:color w:val="000000"/>
        </w:rPr>
        <w:t>[Type your response here]</w:t>
      </w:r>
    </w:p>
    <w:p w:rsidR="00F01FEB" w:rsidRDefault="00F01FEB" w:rsidP="003130A5">
      <w:pPr>
        <w:spacing w:line="276" w:lineRule="auto"/>
        <w:rPr>
          <w:rFonts w:ascii="Franklin Gothic Book" w:eastAsia="Times New Roman" w:hAnsi="Franklin Gothic Book" w:cs="Tahoma"/>
          <w:color w:val="000000"/>
        </w:rPr>
      </w:pPr>
    </w:p>
    <w:p w:rsidR="00F416B2" w:rsidRPr="004D09AE" w:rsidRDefault="00F01FEB" w:rsidP="00F01FEB">
      <w:pPr>
        <w:spacing w:after="0" w:line="276" w:lineRule="auto"/>
        <w:rPr>
          <w:rFonts w:ascii="Franklin Gothic Medium" w:eastAsia="Times New Roman" w:hAnsi="Franklin Gothic Medium" w:cs="Tahoma"/>
          <w:color w:val="000000"/>
        </w:rPr>
      </w:pPr>
      <w:r w:rsidRPr="004D09AE">
        <w:rPr>
          <w:rFonts w:ascii="Franklin Gothic Medium" w:eastAsia="Times New Roman" w:hAnsi="Franklin Gothic Medium" w:cs="Tahoma"/>
          <w:color w:val="000000"/>
        </w:rPr>
        <w:t>5) How do you assess student work in response to the assignment? Please include a rubric or evaluation criteria.</w:t>
      </w:r>
    </w:p>
    <w:p w:rsidR="004D09AE" w:rsidRDefault="004D09AE" w:rsidP="004D09AE">
      <w:pPr>
        <w:spacing w:after="0" w:line="276" w:lineRule="auto"/>
        <w:rPr>
          <w:rFonts w:ascii="Franklin Gothic Book" w:eastAsia="Times New Roman" w:hAnsi="Franklin Gothic Book" w:cs="Tahoma"/>
          <w:color w:val="000000"/>
        </w:rPr>
      </w:pPr>
      <w:r>
        <w:rPr>
          <w:rFonts w:ascii="Franklin Gothic Book" w:eastAsia="Times New Roman" w:hAnsi="Franklin Gothic Book" w:cs="Tahoma"/>
          <w:color w:val="000000"/>
        </w:rPr>
        <w:t>[Type your response here]</w:t>
      </w:r>
    </w:p>
    <w:p w:rsidR="004D09AE" w:rsidRDefault="004D09AE" w:rsidP="00F01FEB">
      <w:pPr>
        <w:spacing w:after="0" w:line="276" w:lineRule="auto"/>
      </w:pPr>
    </w:p>
    <w:sectPr w:rsidR="004D0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0B" w:rsidRDefault="00E2140B" w:rsidP="00E2140B">
      <w:pPr>
        <w:spacing w:after="0" w:line="240" w:lineRule="auto"/>
      </w:pPr>
      <w:r>
        <w:separator/>
      </w:r>
    </w:p>
  </w:endnote>
  <w:endnote w:type="continuationSeparator" w:id="0">
    <w:p w:rsidR="00E2140B" w:rsidRDefault="00E2140B" w:rsidP="00E2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6B" w:rsidRDefault="00614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0B" w:rsidRPr="002C7827" w:rsidRDefault="002C7827" w:rsidP="002C7827">
    <w:pPr>
      <w:pStyle w:val="Footer"/>
      <w:jc w:val="center"/>
      <w:rPr>
        <w:rFonts w:ascii="Palatino Linotype" w:hAnsi="Palatino Linotype"/>
        <w:smallCaps/>
        <w:sz w:val="18"/>
        <w:szCs w:val="18"/>
      </w:rPr>
    </w:pPr>
    <w:r>
      <w:rPr>
        <w:rFonts w:ascii="Palatino Linotype" w:hAnsi="Palatino Linotype"/>
        <w:small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-64770</wp:posOffset>
              </wp:positionV>
              <wp:extent cx="5657850" cy="0"/>
              <wp:effectExtent l="0" t="0" r="19050" b="19050"/>
              <wp:wrapNone/>
              <wp:docPr id="1" name="Straight Connector 1" descr="separator" title="separator in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  <a:ln>
                        <a:solidFill>
                          <a:srgbClr val="2055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178780" id="Straight Connector 1" o:spid="_x0000_s1026" alt="Title: separator in footer - Description: separator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-5.1pt" to="448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" strokecolor="#20558a" strokeweight=".5pt">
              <v:stroke joinstyle="miter"/>
            </v:line>
          </w:pict>
        </mc:Fallback>
      </mc:AlternateContent>
    </w:r>
    <w:r w:rsidRPr="002C7827">
      <w:rPr>
        <w:rFonts w:ascii="Palatino Linotype" w:hAnsi="Palatino Linotype"/>
        <w:smallCaps/>
        <w:sz w:val="18"/>
        <w:szCs w:val="18"/>
      </w:rPr>
      <w:t>State Council of Higher Education for Virginia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6B" w:rsidRDefault="00614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0B" w:rsidRDefault="00E2140B" w:rsidP="00E2140B">
      <w:pPr>
        <w:spacing w:after="0" w:line="240" w:lineRule="auto"/>
      </w:pPr>
      <w:r>
        <w:separator/>
      </w:r>
    </w:p>
  </w:footnote>
  <w:footnote w:type="continuationSeparator" w:id="0">
    <w:p w:rsidR="00E2140B" w:rsidRDefault="00E2140B" w:rsidP="00E2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6B" w:rsidRDefault="00614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6B" w:rsidRDefault="006149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6B" w:rsidRDefault="00614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EB"/>
    <w:rsid w:val="002C7827"/>
    <w:rsid w:val="003130A5"/>
    <w:rsid w:val="0036498D"/>
    <w:rsid w:val="004D09AE"/>
    <w:rsid w:val="005C1AC4"/>
    <w:rsid w:val="0061496B"/>
    <w:rsid w:val="00970DD2"/>
    <w:rsid w:val="00C544B2"/>
    <w:rsid w:val="00E2140B"/>
    <w:rsid w:val="00F01FEB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D48F76B-9C7B-49C6-9A25-4A059C6C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FEB"/>
  </w:style>
  <w:style w:type="paragraph" w:styleId="Heading1">
    <w:name w:val="heading 1"/>
    <w:basedOn w:val="Normal"/>
    <w:next w:val="Normal"/>
    <w:link w:val="Heading1Char"/>
    <w:uiPriority w:val="9"/>
    <w:qFormat/>
    <w:rsid w:val="004D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2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0B"/>
  </w:style>
  <w:style w:type="paragraph" w:styleId="Footer">
    <w:name w:val="footer"/>
    <w:basedOn w:val="Normal"/>
    <w:link w:val="FooterChar"/>
    <w:uiPriority w:val="99"/>
    <w:unhideWhenUsed/>
    <w:rsid w:val="00E2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memo template</vt:lpstr>
    </vt:vector>
  </TitlesOfParts>
  <Company>Virginia IT Infrastructure Partnership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memo template</dc:title>
  <dc:subject>Blank reflective memo for assignment design charrettes</dc:subject>
  <dc:creator>Fisler, Jodi (SCHEV)</dc:creator>
  <cp:keywords>charrette, reflective memo, assignment design</cp:keywords>
  <dc:description/>
  <cp:lastModifiedBy>Fisler, Jodi (SCHEV)</cp:lastModifiedBy>
  <cp:revision>2</cp:revision>
  <dcterms:created xsi:type="dcterms:W3CDTF">2018-11-30T20:13:00Z</dcterms:created>
  <dcterms:modified xsi:type="dcterms:W3CDTF">2018-11-30T20:13:00Z</dcterms:modified>
</cp:coreProperties>
</file>